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08FA" w14:textId="6699702D" w:rsidR="00543B9A" w:rsidRDefault="00543B9A" w:rsidP="00543B9A">
      <w:pPr>
        <w:jc w:val="center"/>
      </w:pPr>
      <w:r>
        <w:t>3407-09 N. Bosworth Avenue</w:t>
      </w:r>
    </w:p>
    <w:p w14:paraId="2771670F" w14:textId="448B75D4" w:rsidR="00543B9A" w:rsidRDefault="00543B9A" w:rsidP="00543B9A">
      <w:pPr>
        <w:jc w:val="center"/>
      </w:pPr>
    </w:p>
    <w:p w14:paraId="35341584" w14:textId="60238671" w:rsidR="00543B9A" w:rsidRDefault="00543B9A" w:rsidP="00543B9A">
      <w:pPr>
        <w:jc w:val="center"/>
      </w:pPr>
      <w:r>
        <w:t>RT3.5 – RM4.5</w:t>
      </w:r>
    </w:p>
    <w:p w14:paraId="4DE97B4F" w14:textId="44954F59" w:rsidR="00543B9A" w:rsidRDefault="00543B9A" w:rsidP="00543B9A">
      <w:pPr>
        <w:jc w:val="center"/>
      </w:pPr>
      <w:r>
        <w:t>Narrative</w:t>
      </w:r>
    </w:p>
    <w:p w14:paraId="2F11DA2E" w14:textId="77777777" w:rsidR="0049777D" w:rsidRDefault="0049777D" w:rsidP="00543B9A">
      <w:pPr>
        <w:jc w:val="center"/>
      </w:pPr>
    </w:p>
    <w:p w14:paraId="25D372D9" w14:textId="2471AE72" w:rsidR="00BF6FAE" w:rsidRDefault="001904E9" w:rsidP="00BF6FAE">
      <w:r>
        <w:t xml:space="preserve">The applicant is </w:t>
      </w:r>
      <w:r w:rsidR="0049777D" w:rsidRPr="0049777D">
        <w:t>seeking to rezone the property from an RT3.5 Residential Two-Flat, Townhouse and Multi-Unit District to an RM4.5 Residential Multi-Unit District</w:t>
      </w:r>
      <w:r w:rsidR="0049777D">
        <w:t xml:space="preserve"> and is </w:t>
      </w:r>
      <w:r>
        <w:t xml:space="preserve">proposing to build a three-story, six-unit building with </w:t>
      </w:r>
      <w:r w:rsidR="00BF6FAE">
        <w:t>approximately</w:t>
      </w:r>
      <w:r>
        <w:t xml:space="preserve"> 10,344 square feet of floor area. </w:t>
      </w:r>
    </w:p>
    <w:p w14:paraId="7BAE1FD5" w14:textId="77777777" w:rsidR="0049777D" w:rsidRDefault="0049777D" w:rsidP="001904E9"/>
    <w:p w14:paraId="607BD67F" w14:textId="3DAA0479" w:rsidR="00BF6FAE" w:rsidRDefault="008F4595" w:rsidP="001904E9">
      <w:r>
        <w:t xml:space="preserve">The site is adjacent to the CTA Brown Line “L” tracks. </w:t>
      </w:r>
      <w:r w:rsidR="0049777D">
        <w:t>T</w:t>
      </w:r>
      <w:r w:rsidR="00BF6FAE">
        <w:t xml:space="preserve">here are two existing, 2-1/2-story frame residences on the site now, each with two apartments. The </w:t>
      </w:r>
      <w:r>
        <w:t xml:space="preserve">overall </w:t>
      </w:r>
      <w:r w:rsidR="00BF6FAE">
        <w:t xml:space="preserve">parcel dimensions </w:t>
      </w:r>
      <w:r>
        <w:t>for the new development would be</w:t>
      </w:r>
      <w:r w:rsidR="00BF6FAE">
        <w:t xml:space="preserve"> 50’ x 123’-9.5”. </w:t>
      </w:r>
    </w:p>
    <w:p w14:paraId="15B502BD" w14:textId="5C36BDE3" w:rsidR="00BF6FAE" w:rsidRDefault="00BF6FAE" w:rsidP="001904E9"/>
    <w:p w14:paraId="3B1F9444" w14:textId="52D66430" w:rsidR="00BF6FAE" w:rsidRDefault="0049777D" w:rsidP="001904E9">
      <w:r>
        <w:t xml:space="preserve">The building </w:t>
      </w:r>
      <w:r w:rsidR="00FF4CDA">
        <w:t>would have 32’-4” x 80’ footprint. It i</w:t>
      </w:r>
      <w:r>
        <w:t>s designed with basement and outdoor rooftop areas designated for each tenant. The ground</w:t>
      </w:r>
      <w:r w:rsidR="005C3F14">
        <w:t>-</w:t>
      </w:r>
      <w:r>
        <w:t xml:space="preserve">floor dwelling units will be duplexed to the basement below. </w:t>
      </w:r>
      <w:r w:rsidR="00BF6FAE" w:rsidRPr="00BF6FAE">
        <w:t>The</w:t>
      </w:r>
      <w:r w:rsidR="00FF4CDA">
        <w:t xml:space="preserve">re would be </w:t>
      </w:r>
      <w:r w:rsidR="00BF6FAE" w:rsidRPr="00BF6FAE">
        <w:t>sunken, below</w:t>
      </w:r>
      <w:r w:rsidR="005C3F14">
        <w:t>-</w:t>
      </w:r>
      <w:r w:rsidR="00BF6FAE" w:rsidRPr="00BF6FAE">
        <w:t xml:space="preserve">grade, open terraces at the front </w:t>
      </w:r>
      <w:r>
        <w:t>and</w:t>
      </w:r>
      <w:r w:rsidR="00BF6FAE" w:rsidRPr="00BF6FAE">
        <w:t xml:space="preserve"> rear of the building</w:t>
      </w:r>
      <w:r w:rsidR="00FF4CDA">
        <w:t>, which</w:t>
      </w:r>
      <w:r w:rsidR="00BF6FAE" w:rsidRPr="00BF6FAE">
        <w:t xml:space="preserve"> are only able to be accessed from within the building </w:t>
      </w:r>
      <w:r>
        <w:t>and</w:t>
      </w:r>
      <w:r w:rsidR="00BF6FAE" w:rsidRPr="00BF6FAE">
        <w:t xml:space="preserve"> not from the exterior. The front terrace would be screened from the public way with a permanent masonry landscaped planter adjacent to the front property line </w:t>
      </w:r>
      <w:r w:rsidR="005C3F14">
        <w:t xml:space="preserve">&amp; </w:t>
      </w:r>
      <w:r w:rsidR="00BF6FAE" w:rsidRPr="00BF6FAE">
        <w:t>wrought iron fencing.</w:t>
      </w:r>
    </w:p>
    <w:p w14:paraId="46223EA0" w14:textId="77777777" w:rsidR="0049777D" w:rsidRDefault="0049777D" w:rsidP="001904E9"/>
    <w:p w14:paraId="794AA09D" w14:textId="27F1207D" w:rsidR="001904E9" w:rsidRDefault="0049777D" w:rsidP="001904E9">
      <w:r>
        <w:t xml:space="preserve">The </w:t>
      </w:r>
      <w:r w:rsidR="001904E9">
        <w:t>height would be 40’</w:t>
      </w:r>
      <w:r>
        <w:t xml:space="preserve"> to </w:t>
      </w:r>
      <w:r w:rsidR="001904E9">
        <w:t>the top of the</w:t>
      </w:r>
      <w:r>
        <w:t xml:space="preserve"> </w:t>
      </w:r>
      <w:r w:rsidR="001904E9">
        <w:t>rooftop stairwell enclosure</w:t>
      </w:r>
      <w:r>
        <w:t xml:space="preserve">. The rooftop </w:t>
      </w:r>
      <w:r w:rsidR="001904E9">
        <w:t>mechanical area would be slightly over 50’</w:t>
      </w:r>
      <w:r>
        <w:t>-tall.</w:t>
      </w:r>
    </w:p>
    <w:p w14:paraId="00605F61" w14:textId="77777777" w:rsidR="0049777D" w:rsidRDefault="0049777D" w:rsidP="001904E9"/>
    <w:p w14:paraId="76E83CF9" w14:textId="000A5458" w:rsidR="001904E9" w:rsidRDefault="001904E9" w:rsidP="001904E9">
      <w:r>
        <w:t xml:space="preserve">The parking requirements will be met by providing </w:t>
      </w:r>
      <w:r w:rsidR="005C3F14">
        <w:t>six</w:t>
      </w:r>
      <w:r>
        <w:t xml:space="preserve"> unenclosed on-site parking spaces in the rear of the property access by the alley.</w:t>
      </w:r>
    </w:p>
    <w:p w14:paraId="5EEEE279" w14:textId="77777777" w:rsidR="00FD2DAC" w:rsidRDefault="00FD2DAC" w:rsidP="00FD2DAC"/>
    <w:p w14:paraId="15D41DD9" w14:textId="7C8FAE2E" w:rsidR="005C3F14" w:rsidRDefault="00FD2DAC" w:rsidP="005C3F14">
      <w:r>
        <w:t xml:space="preserve">The </w:t>
      </w:r>
      <w:r w:rsidR="005C3F14">
        <w:t>Applicant would request adjustments for two items:</w:t>
      </w:r>
    </w:p>
    <w:p w14:paraId="212C0818" w14:textId="14CCD015" w:rsidR="00FD2DAC" w:rsidRDefault="00FF4CDA" w:rsidP="005C3F14">
      <w:pPr>
        <w:pStyle w:val="ListParagraph"/>
        <w:numPr>
          <w:ilvl w:val="0"/>
          <w:numId w:val="1"/>
        </w:numPr>
      </w:pPr>
      <w:r>
        <w:t>Reducing the r</w:t>
      </w:r>
      <w:r w:rsidR="00FD2DAC">
        <w:t>ear yard setback</w:t>
      </w:r>
      <w:r>
        <w:t xml:space="preserve"> </w:t>
      </w:r>
      <w:r w:rsidR="00FD2DAC">
        <w:t>from the required 37.5’ to the 28’-9”</w:t>
      </w:r>
    </w:p>
    <w:p w14:paraId="2A3CE749" w14:textId="09080D09" w:rsidR="008B4A66" w:rsidRDefault="00FD2DAC" w:rsidP="00FD2DAC">
      <w:pPr>
        <w:pStyle w:val="ListParagraph"/>
        <w:numPr>
          <w:ilvl w:val="0"/>
          <w:numId w:val="1"/>
        </w:numPr>
      </w:pPr>
      <w:r>
        <w:t>Establishing a below grade terrace within the required front yard setback.</w:t>
      </w:r>
    </w:p>
    <w:p w14:paraId="2FA1FB5F" w14:textId="77777777" w:rsidR="00FD2DAC" w:rsidRDefault="00FD2DAC" w:rsidP="008B4A66"/>
    <w:p w14:paraId="6107EBC7" w14:textId="1368DE1C" w:rsidR="00672ED0" w:rsidRDefault="00672ED0"/>
    <w:p w14:paraId="2B77E409" w14:textId="77777777" w:rsidR="00672ED0" w:rsidRDefault="00672ED0"/>
    <w:p w14:paraId="6B321F31" w14:textId="0A7B9A8E" w:rsidR="00381742" w:rsidRDefault="00381742"/>
    <w:sectPr w:rsidR="0038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14739"/>
    <w:multiLevelType w:val="hybridMultilevel"/>
    <w:tmpl w:val="5E32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42"/>
    <w:rsid w:val="001904E9"/>
    <w:rsid w:val="00237900"/>
    <w:rsid w:val="003223FE"/>
    <w:rsid w:val="00381742"/>
    <w:rsid w:val="0049777D"/>
    <w:rsid w:val="00512F52"/>
    <w:rsid w:val="00543B9A"/>
    <w:rsid w:val="005C3F14"/>
    <w:rsid w:val="00672ED0"/>
    <w:rsid w:val="008B4A66"/>
    <w:rsid w:val="008C7160"/>
    <w:rsid w:val="008F4595"/>
    <w:rsid w:val="00B23180"/>
    <w:rsid w:val="00BD2ADD"/>
    <w:rsid w:val="00BF6FAE"/>
    <w:rsid w:val="00C22CED"/>
    <w:rsid w:val="00C46F73"/>
    <w:rsid w:val="00D85937"/>
    <w:rsid w:val="00FD2DAC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0D650"/>
  <w15:chartTrackingRefBased/>
  <w15:docId w15:val="{65CDE4DB-8A0B-A943-99CF-16955E48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F6FA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F6FAE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Barton</dc:creator>
  <cp:keywords/>
  <dc:description/>
  <cp:lastModifiedBy>Timothy Barton</cp:lastModifiedBy>
  <cp:revision>2</cp:revision>
  <cp:lastPrinted>2020-08-28T21:46:00Z</cp:lastPrinted>
  <dcterms:created xsi:type="dcterms:W3CDTF">2020-08-28T23:03:00Z</dcterms:created>
  <dcterms:modified xsi:type="dcterms:W3CDTF">2020-08-28T23:03:00Z</dcterms:modified>
</cp:coreProperties>
</file>